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79FC" w:rsidRPr="00742916" w:rsidRDefault="00A479FC" w:rsidP="00A479F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A479FC" w:rsidRPr="00742916" w:rsidRDefault="00A479FC" w:rsidP="00A479F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</w:t>
            </w:r>
            <w:r w:rsidR="004F583E">
              <w:rPr>
                <w:b/>
                <w:sz w:val="24"/>
                <w:szCs w:val="24"/>
              </w:rPr>
              <w:t>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A78CA">
              <w:rPr>
                <w:sz w:val="24"/>
                <w:szCs w:val="24"/>
              </w:rPr>
              <w:t xml:space="preserve"> </w:t>
            </w:r>
            <w:r w:rsidR="003B2AC3">
              <w:rPr>
                <w:sz w:val="24"/>
                <w:szCs w:val="24"/>
              </w:rPr>
              <w:t>C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PRZYGOTOWANIE </w:t>
            </w:r>
            <w:r w:rsidR="003B2AC3">
              <w:rPr>
                <w:b/>
                <w:sz w:val="24"/>
                <w:szCs w:val="24"/>
              </w:rPr>
              <w:t xml:space="preserve">DO </w:t>
            </w:r>
            <w:r>
              <w:rPr>
                <w:b/>
                <w:sz w:val="24"/>
                <w:szCs w:val="24"/>
              </w:rPr>
              <w:t>PRAKTYKI</w:t>
            </w:r>
            <w:r w:rsidR="004F583E">
              <w:rPr>
                <w:b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A78CA">
              <w:rPr>
                <w:sz w:val="24"/>
                <w:szCs w:val="24"/>
              </w:rPr>
              <w:t xml:space="preserve"> </w:t>
            </w:r>
            <w:r w:rsidR="003B2AC3">
              <w:rPr>
                <w:sz w:val="24"/>
                <w:szCs w:val="24"/>
              </w:rPr>
              <w:t>C/14-1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621A3" w:rsidRPr="00F905E8" w:rsidRDefault="000621A3" w:rsidP="000621A3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591CC9" w:rsidRPr="003B2AC3" w:rsidRDefault="000621A3" w:rsidP="000621A3">
            <w:pPr>
              <w:rPr>
                <w:i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3B2AC3">
              <w:rPr>
                <w:b/>
                <w:sz w:val="24"/>
                <w:szCs w:val="24"/>
              </w:rPr>
              <w:t>pedagogika opiekuńczo-wychowawcza z terapią pedagogiczną</w:t>
            </w:r>
            <w:r w:rsidR="003B2AC3" w:rsidRPr="003B2AC3">
              <w:rPr>
                <w:b/>
                <w:sz w:val="24"/>
                <w:szCs w:val="24"/>
              </w:rPr>
              <w:t>, wczesne wspomaganie rozwoju dziecka, wczesna edukacja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3B2AC3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 xml:space="preserve">1 </w:t>
            </w:r>
          </w:p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3B2AC3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479FC" w:rsidRPr="00566644" w:rsidTr="00AB4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174DA" w:rsidRPr="008174DA" w:rsidRDefault="003B2AC3" w:rsidP="00817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621A3">
              <w:rPr>
                <w:sz w:val="24"/>
                <w:szCs w:val="24"/>
              </w:rPr>
              <w:t>gr Teresa Kubryń</w:t>
            </w:r>
          </w:p>
        </w:tc>
      </w:tr>
      <w:tr w:rsidR="00A479FC" w:rsidRPr="00566644" w:rsidTr="00AB4E0D">
        <w:tc>
          <w:tcPr>
            <w:tcW w:w="2988" w:type="dxa"/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B2AC3" w:rsidRDefault="008174DA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>gr Teresa Kubryń</w:t>
            </w:r>
            <w:r>
              <w:rPr>
                <w:sz w:val="24"/>
                <w:szCs w:val="24"/>
              </w:rPr>
              <w:t xml:space="preserve">, mgr Marzanna Tyburska, </w:t>
            </w:r>
          </w:p>
          <w:p w:rsidR="00A479FC" w:rsidRPr="0092458B" w:rsidRDefault="008174DA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Karwacka, dr Joanna Nowak</w:t>
            </w:r>
          </w:p>
        </w:tc>
      </w:tr>
      <w:tr w:rsidR="00A479FC" w:rsidRPr="00742916" w:rsidTr="00AB4E0D">
        <w:tc>
          <w:tcPr>
            <w:tcW w:w="2988" w:type="dxa"/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479FC" w:rsidRPr="00D27F26" w:rsidRDefault="00A479FC" w:rsidP="00D27F26">
            <w:pPr>
              <w:numPr>
                <w:ilvl w:val="0"/>
                <w:numId w:val="1"/>
              </w:numPr>
              <w:ind w:left="644" w:hanging="425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</w:t>
            </w:r>
            <w:r w:rsidR="00C5207C">
              <w:rPr>
                <w:sz w:val="24"/>
                <w:szCs w:val="24"/>
              </w:rPr>
              <w:t>ku studiów I</w:t>
            </w:r>
            <w:r w:rsidR="003B2AC3">
              <w:rPr>
                <w:sz w:val="24"/>
                <w:szCs w:val="24"/>
              </w:rPr>
              <w:t>I</w:t>
            </w:r>
            <w:r w:rsidR="00C5207C">
              <w:rPr>
                <w:sz w:val="24"/>
                <w:szCs w:val="24"/>
              </w:rPr>
              <w:t xml:space="preserve"> stopnia na kierunku </w:t>
            </w:r>
            <w:r w:rsidR="00C5207C" w:rsidRPr="00C5207C">
              <w:rPr>
                <w:i/>
                <w:sz w:val="24"/>
                <w:szCs w:val="24"/>
              </w:rPr>
              <w:t>pedagogika</w:t>
            </w:r>
            <w:r w:rsidR="00D27F26">
              <w:rPr>
                <w:i/>
                <w:sz w:val="24"/>
                <w:szCs w:val="24"/>
              </w:rPr>
              <w:t>,</w:t>
            </w:r>
            <w:r w:rsidR="00C5207C" w:rsidRPr="00D27F26">
              <w:rPr>
                <w:i/>
                <w:sz w:val="24"/>
                <w:szCs w:val="24"/>
              </w:rPr>
              <w:t xml:space="preserve"> </w:t>
            </w:r>
            <w:r w:rsidR="00D27F26" w:rsidRPr="00D27F26">
              <w:rPr>
                <w:sz w:val="24"/>
                <w:szCs w:val="24"/>
              </w:rPr>
              <w:t>specjalność:</w:t>
            </w:r>
            <w:r w:rsidR="00C5207C" w:rsidRPr="00D27F26">
              <w:rPr>
                <w:i/>
                <w:sz w:val="24"/>
                <w:szCs w:val="24"/>
              </w:rPr>
              <w:t xml:space="preserve"> pedagogika opiekuńczo-wychowawcza z </w:t>
            </w:r>
            <w:r w:rsidR="003B2AC3">
              <w:rPr>
                <w:i/>
                <w:sz w:val="24"/>
                <w:szCs w:val="24"/>
              </w:rPr>
              <w:t>arteterapią, wczesne wspomaganie rozwoju dziecka, wczesna edukacja</w:t>
            </w:r>
            <w:r w:rsidRPr="00D27F26">
              <w:rPr>
                <w:i/>
                <w:sz w:val="24"/>
                <w:szCs w:val="24"/>
              </w:rPr>
              <w:t>.</w:t>
            </w:r>
          </w:p>
          <w:p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8174DA">
              <w:rPr>
                <w:sz w:val="24"/>
                <w:szCs w:val="24"/>
              </w:rPr>
              <w:t>.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</w:t>
            </w:r>
            <w:r w:rsidR="00D17F8E">
              <w:rPr>
                <w:sz w:val="24"/>
                <w:szCs w:val="24"/>
              </w:rPr>
              <w:t xml:space="preserve">/ placówce opiekuńczo-wychowawczej </w:t>
            </w:r>
            <w:r w:rsidR="0046258E">
              <w:rPr>
                <w:sz w:val="24"/>
                <w:szCs w:val="24"/>
              </w:rPr>
              <w:t xml:space="preserve">i pod kierunkiem specjalisty. </w:t>
            </w:r>
          </w:p>
          <w:p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479FC" w:rsidRPr="00742916" w:rsidTr="00AB4E0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742916" w:rsidRDefault="00A479FC" w:rsidP="008174D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D6933">
              <w:rPr>
                <w:sz w:val="24"/>
                <w:szCs w:val="24"/>
              </w:rPr>
              <w:t>rozumie sens i znaczenie praktyki zawodowej w procesie przygotowania do pełnienia zawodu nauczyciela.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3B2AC3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 xml:space="preserve">Ped2P_W15 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</w:t>
            </w:r>
            <w:r w:rsidR="00FD6933">
              <w:rPr>
                <w:sz w:val="24"/>
                <w:szCs w:val="24"/>
              </w:rPr>
              <w:t xml:space="preserve"> różne formy, cele i zadania praktyki na poszczególnych etapach kształcenia i przygotowania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2AC3" w:rsidRDefault="003B2AC3" w:rsidP="003B2AC3"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Ped2P_W11</w:t>
            </w:r>
          </w:p>
          <w:p w:rsidR="00A479FC" w:rsidRPr="00A42282" w:rsidRDefault="00A479FC" w:rsidP="003B2AC3">
            <w:pPr>
              <w:jc w:val="center"/>
              <w:rPr>
                <w:sz w:val="24"/>
                <w:szCs w:val="24"/>
              </w:rPr>
            </w:pP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0B34BB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swoje zadania w ramach praktyki na każdym etapie kształcenia</w:t>
            </w:r>
            <w:r w:rsidR="00C32C4D">
              <w:rPr>
                <w:sz w:val="24"/>
                <w:szCs w:val="24"/>
              </w:rPr>
              <w:t xml:space="preserve"> oraz własną odpowiedzialność za </w:t>
            </w:r>
            <w:r>
              <w:rPr>
                <w:sz w:val="24"/>
                <w:szCs w:val="24"/>
              </w:rPr>
              <w:t xml:space="preserve">sumiennie i </w:t>
            </w:r>
            <w:r w:rsidR="00C32C4D">
              <w:rPr>
                <w:sz w:val="24"/>
                <w:szCs w:val="24"/>
              </w:rPr>
              <w:t>właściwe wykonywanie swojej pracy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3B2AC3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Ped2P_W14 Ped2P_W07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3D79EB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zakres merytoryczny dokumentacji wymaganej do zaliczenia praktyki zawodowej w każdym semestrze.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3BF" w:rsidRDefault="003B2AC3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Ped2P_W17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8174D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Pr="00D71A88" w:rsidRDefault="000B34B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</w:t>
            </w:r>
            <w:r w:rsidR="003D79EB">
              <w:rPr>
                <w:sz w:val="24"/>
                <w:szCs w:val="24"/>
              </w:rPr>
              <w:t xml:space="preserve">podnoszenia efektywności praktyki, </w:t>
            </w:r>
            <w:r>
              <w:rPr>
                <w:sz w:val="24"/>
                <w:szCs w:val="24"/>
              </w:rPr>
              <w:t>poszerzania swojej wiedzy i umiejętności</w:t>
            </w:r>
            <w:r w:rsidR="003D79EB">
              <w:rPr>
                <w:sz w:val="24"/>
                <w:szCs w:val="24"/>
              </w:rPr>
              <w:t xml:space="preserve">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2AC3" w:rsidRDefault="003B2AC3" w:rsidP="003B2AC3">
            <w:pPr>
              <w:keepNext/>
              <w:keepLines/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Ped2P_U03</w:t>
            </w:r>
          </w:p>
          <w:p w:rsidR="000B34BB" w:rsidRDefault="000B34BB" w:rsidP="003B2AC3">
            <w:pPr>
              <w:keepNext/>
              <w:keepLines/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Default="003D79E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należycie dokumentować odbywanie praktyki wykazując dbałość </w:t>
            </w:r>
            <w:r w:rsidR="00C32C4D">
              <w:rPr>
                <w:sz w:val="24"/>
                <w:szCs w:val="24"/>
              </w:rPr>
              <w:t xml:space="preserve">zarówno </w:t>
            </w:r>
            <w:r>
              <w:rPr>
                <w:sz w:val="24"/>
                <w:szCs w:val="24"/>
              </w:rPr>
              <w:t xml:space="preserve">o wymogi formalne, jak i </w:t>
            </w:r>
            <w:r w:rsidR="00C32C4D">
              <w:rPr>
                <w:sz w:val="24"/>
                <w:szCs w:val="24"/>
              </w:rPr>
              <w:t xml:space="preserve">o </w:t>
            </w:r>
            <w:r>
              <w:rPr>
                <w:sz w:val="24"/>
                <w:szCs w:val="24"/>
              </w:rPr>
              <w:t xml:space="preserve">ewaluację,  refleksję i rzetelną samoocenę.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2AC3" w:rsidRDefault="003B2AC3" w:rsidP="003B2AC3">
            <w:pPr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Ped2P_U02</w:t>
            </w:r>
          </w:p>
          <w:p w:rsidR="00A76897" w:rsidRDefault="00A76897" w:rsidP="003B2AC3">
            <w:pPr>
              <w:jc w:val="center"/>
              <w:rPr>
                <w:sz w:val="24"/>
                <w:szCs w:val="24"/>
              </w:rPr>
            </w:pP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Pr="00D71A88" w:rsidRDefault="003D79EB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</w:t>
            </w:r>
            <w:r w:rsidR="00C5207C">
              <w:rPr>
                <w:sz w:val="24"/>
                <w:szCs w:val="24"/>
              </w:rPr>
              <w:t>/opiekuna</w:t>
            </w:r>
            <w:r w:rsidRPr="003D79EB">
              <w:rPr>
                <w:sz w:val="24"/>
                <w:szCs w:val="24"/>
              </w:rPr>
              <w:t xml:space="preserve"> klasy</w:t>
            </w:r>
            <w:r w:rsidR="00C5207C">
              <w:rPr>
                <w:sz w:val="24"/>
                <w:szCs w:val="24"/>
              </w:rPr>
              <w:t>/grupy</w:t>
            </w:r>
            <w:r w:rsidRPr="003D79EB">
              <w:rPr>
                <w:sz w:val="24"/>
                <w:szCs w:val="24"/>
              </w:rPr>
              <w:t>, jego interakcji z uczniami</w:t>
            </w:r>
            <w:r w:rsidR="00B7295B">
              <w:rPr>
                <w:sz w:val="24"/>
                <w:szCs w:val="24"/>
              </w:rPr>
              <w:t>/wychowankami/</w:t>
            </w:r>
            <w:r w:rsidR="00C5207C">
              <w:rPr>
                <w:sz w:val="24"/>
                <w:szCs w:val="24"/>
              </w:rPr>
              <w:t>uczestnikami zajęć terapeutycznych</w:t>
            </w:r>
            <w:r w:rsidRPr="003D79EB">
              <w:rPr>
                <w:sz w:val="24"/>
                <w:szCs w:val="24"/>
              </w:rPr>
              <w:t xml:space="preserve"> oraz sposobu, w jaki planuje i p</w:t>
            </w:r>
            <w:r w:rsidR="00B7295B">
              <w:rPr>
                <w:sz w:val="24"/>
                <w:szCs w:val="24"/>
              </w:rPr>
              <w:t>rzeprowadza zajęcia</w:t>
            </w:r>
            <w:r w:rsidR="008A78CA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2AC3" w:rsidRDefault="003B2AC3" w:rsidP="003B2AC3">
            <w:pPr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Ped2P_U14</w:t>
            </w:r>
          </w:p>
          <w:p w:rsidR="00D423BF" w:rsidRPr="00D423BF" w:rsidRDefault="00D423BF" w:rsidP="003B2AC3">
            <w:pPr>
              <w:jc w:val="center"/>
              <w:rPr>
                <w:sz w:val="24"/>
                <w:szCs w:val="24"/>
              </w:rPr>
            </w:pP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 xml:space="preserve">wyciągać wnioski z obserwacji sposobu integracji działań opiekuńczo-wychowawczych i dydaktycznych przez nauczycieli </w:t>
            </w:r>
            <w:r w:rsidR="00B7295B">
              <w:rPr>
                <w:sz w:val="24"/>
                <w:szCs w:val="24"/>
              </w:rPr>
              <w:t>prowadzących zajęcia.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3BF" w:rsidRDefault="003B2AC3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Ped2P_U11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7B2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</w:t>
            </w:r>
            <w:r w:rsidR="007B27CC">
              <w:rPr>
                <w:sz w:val="24"/>
                <w:szCs w:val="24"/>
              </w:rPr>
              <w:t>ągać wnioski</w:t>
            </w:r>
            <w:r w:rsidRPr="00C32C4D">
              <w:rPr>
                <w:sz w:val="24"/>
                <w:szCs w:val="24"/>
              </w:rPr>
              <w:t xml:space="preserve"> z</w:t>
            </w:r>
            <w:r w:rsidR="007B27CC">
              <w:rPr>
                <w:sz w:val="24"/>
                <w:szCs w:val="24"/>
              </w:rPr>
              <w:t xml:space="preserve"> bezpośredniej obserwacji pracy: np. </w:t>
            </w:r>
            <w:r w:rsidRPr="00C32C4D">
              <w:rPr>
                <w:sz w:val="24"/>
                <w:szCs w:val="24"/>
              </w:rPr>
              <w:t>rady pedagogicznej</w:t>
            </w:r>
            <w:r w:rsidR="00B7295B"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 w:rsidR="00B7295B">
              <w:rPr>
                <w:sz w:val="24"/>
                <w:szCs w:val="24"/>
              </w:rPr>
              <w:t xml:space="preserve">, opiekunów grup, </w:t>
            </w:r>
            <w:r w:rsidR="007B27CC">
              <w:rPr>
                <w:sz w:val="24"/>
                <w:szCs w:val="24"/>
              </w:rPr>
              <w:t xml:space="preserve">różnych </w:t>
            </w:r>
            <w:r w:rsidR="00B7295B">
              <w:rPr>
                <w:sz w:val="24"/>
                <w:szCs w:val="24"/>
              </w:rPr>
              <w:t>zespołów</w:t>
            </w:r>
            <w:r w:rsidR="007B27CC">
              <w:rPr>
                <w:sz w:val="24"/>
                <w:szCs w:val="24"/>
              </w:rPr>
              <w:t xml:space="preserve">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2AC3" w:rsidRDefault="003B2AC3" w:rsidP="003B2AC3">
            <w:pPr>
              <w:keepNext/>
              <w:keepLines/>
              <w:snapToGrid w:val="0"/>
              <w:spacing w:line="10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Ped2P_U10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D71A88" w:rsidRDefault="00A479FC" w:rsidP="003D79E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3D79EB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>ć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3B2AC3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Ped2P_U16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27CC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analizować, </w:t>
            </w:r>
            <w:r w:rsidRPr="005F41C9">
              <w:rPr>
                <w:sz w:val="24"/>
                <w:szCs w:val="24"/>
              </w:rPr>
              <w:t xml:space="preserve">przy pomocy opiekuna praktyk zawodowych oraz nauczycieli akademickich prowadzących zajęcia </w:t>
            </w:r>
          </w:p>
          <w:p w:rsidR="00A479FC" w:rsidRPr="00D71A88" w:rsidRDefault="005F41C9" w:rsidP="005F41C9">
            <w:pPr>
              <w:rPr>
                <w:sz w:val="24"/>
                <w:szCs w:val="24"/>
              </w:rPr>
            </w:pPr>
            <w:r w:rsidRPr="005F41C9">
              <w:rPr>
                <w:sz w:val="24"/>
                <w:szCs w:val="24"/>
              </w:rPr>
              <w:t xml:space="preserve">w zakresie przygotowania psychologiczno-pedagogicznego, sytuacje </w:t>
            </w:r>
            <w:r w:rsidR="007B27CC">
              <w:rPr>
                <w:sz w:val="24"/>
                <w:szCs w:val="24"/>
              </w:rPr>
              <w:br/>
            </w:r>
            <w:r w:rsidRPr="005F41C9">
              <w:rPr>
                <w:sz w:val="24"/>
                <w:szCs w:val="24"/>
              </w:rPr>
              <w:t>i zdarzenia pedagogiczne zaobserwowane lub doświadczone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897" w:rsidRPr="00A42282" w:rsidRDefault="003B2AC3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Ped2P_U05</w:t>
            </w:r>
          </w:p>
        </w:tc>
      </w:tr>
      <w:tr w:rsidR="005F41C9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41C9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41C9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dokonuje ewaluacji własnej pracy dydaktycznej </w:t>
            </w:r>
            <w:r w:rsidR="007B27CC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i wychowawczej, wskazując swoje mocne i słabe strony, zakres rozwiniętych w czasie praktyki umiejętności, oraz obszary wymagające dalszego doskonalenia w działalności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41C9" w:rsidRPr="00A42282" w:rsidRDefault="003B2AC3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Ped2P_U11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A42282" w:rsidRDefault="00A479FC" w:rsidP="005F41C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F41C9">
              <w:rPr>
                <w:bCs/>
                <w:sz w:val="24"/>
                <w:szCs w:val="24"/>
              </w:rPr>
              <w:t xml:space="preserve">jest gotów do skutecznego współdziałania </w:t>
            </w:r>
            <w:r w:rsidR="005F41C9" w:rsidRPr="005F41C9">
              <w:rPr>
                <w:bCs/>
                <w:sz w:val="24"/>
                <w:szCs w:val="24"/>
              </w:rPr>
              <w:t>z opiekunem praktyk zawodowych i z nauczycielami w celu poszerzania swojej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4A5" w:rsidRPr="00A42282" w:rsidRDefault="003B2AC3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Ped2P_K01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479FC" w:rsidRPr="00742916" w:rsidTr="00AB4E0D">
        <w:tc>
          <w:tcPr>
            <w:tcW w:w="10008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:rsidTr="00AB4E0D">
        <w:tc>
          <w:tcPr>
            <w:tcW w:w="10008" w:type="dxa"/>
          </w:tcPr>
          <w:p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>obejmuje spotkania z nauczycielem akademickim – specjalistą ds. praktyk IPJ PWSZ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praktyki,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gdzie nauczyciel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praktyki.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479FC" w:rsidRPr="00742916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:rsidR="00DB0246" w:rsidRPr="00082D1F" w:rsidRDefault="00A479FC" w:rsidP="00082D1F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</w:tbl>
    <w:p w:rsidR="006C24A5" w:rsidRPr="0074288E" w:rsidRDefault="006C24A5" w:rsidP="00A47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591CC9" w:rsidRDefault="00A479FC" w:rsidP="00591CC9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Nr efektu</w:t>
            </w:r>
          </w:p>
          <w:p w:rsidR="00A479FC" w:rsidRPr="00591CC9" w:rsidRDefault="00A479FC" w:rsidP="00AB4E0D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uczenia się/grupy efektów</w:t>
            </w:r>
          </w:p>
        </w:tc>
      </w:tr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:rsidTr="00AB4E0D">
        <w:tc>
          <w:tcPr>
            <w:tcW w:w="8208" w:type="dxa"/>
            <w:gridSpan w:val="2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:rsidTr="00AB4E0D">
        <w:tc>
          <w:tcPr>
            <w:tcW w:w="2660" w:type="dxa"/>
            <w:tcBorders>
              <w:bottom w:val="single" w:sz="12" w:space="0" w:color="auto"/>
            </w:tcBorders>
          </w:tcPr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7B27CC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 student</w:t>
            </w:r>
            <w:r w:rsidR="007B27CC">
              <w:rPr>
                <w:sz w:val="24"/>
                <w:szCs w:val="24"/>
              </w:rPr>
              <w:t xml:space="preserve"> powinien:</w:t>
            </w:r>
          </w:p>
          <w:p w:rsidR="007B27CC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 w:rsidR="00A479FC">
              <w:rPr>
                <w:sz w:val="24"/>
                <w:szCs w:val="24"/>
              </w:rPr>
              <w:t xml:space="preserve"> PWSZ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 oraz po jej zakończeniu;</w:t>
            </w:r>
          </w:p>
          <w:p w:rsidR="00DB0246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-prowadzić 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A479FC">
              <w:rPr>
                <w:sz w:val="24"/>
                <w:szCs w:val="24"/>
              </w:rPr>
              <w:t>oraz  p</w:t>
            </w:r>
            <w:r w:rsidR="008341D3">
              <w:rPr>
                <w:sz w:val="24"/>
                <w:szCs w:val="24"/>
              </w:rPr>
              <w:t>isemne sprawozdania z odbytej w ramach praktyki działalności obserwacyjne</w:t>
            </w:r>
            <w:r w:rsidR="007B613E">
              <w:rPr>
                <w:sz w:val="24"/>
                <w:szCs w:val="24"/>
              </w:rPr>
              <w:t>j, dydaktycznej i wychowawczej.</w:t>
            </w:r>
          </w:p>
          <w:p w:rsidR="00A479FC" w:rsidRPr="007B613E" w:rsidRDefault="00A479FC" w:rsidP="00AB4E0D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479FC" w:rsidRPr="00742916" w:rsidTr="00AB4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479FC" w:rsidRPr="008D4BE7" w:rsidRDefault="00A479FC" w:rsidP="00AB4E0D">
            <w:pPr>
              <w:jc w:val="center"/>
              <w:rPr>
                <w:b/>
              </w:rPr>
            </w:pPr>
          </w:p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479FC" w:rsidRPr="008D4BE7" w:rsidRDefault="00A479FC" w:rsidP="00AB4E0D">
            <w:pPr>
              <w:jc w:val="center"/>
              <w:rPr>
                <w:b/>
                <w:color w:val="FF0000"/>
              </w:rPr>
            </w:pPr>
          </w:p>
        </w:tc>
      </w:tr>
      <w:tr w:rsidR="00A479FC" w:rsidRPr="00742916" w:rsidTr="00AB4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479FC" w:rsidRPr="00742916" w:rsidRDefault="00A479FC" w:rsidP="00AB4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7B27C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4A3E5F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C75B65" w:rsidRDefault="00A479FC" w:rsidP="00AB4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Default="007B27C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A479FC" w:rsidRPr="00923D02" w:rsidRDefault="00A479FC" w:rsidP="006942B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C63C87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0A4D28" w:rsidRPr="000B0538" w:rsidRDefault="000A4D28">
      <w:pPr>
        <w:rPr>
          <w:sz w:val="16"/>
          <w:szCs w:val="16"/>
        </w:rPr>
      </w:pPr>
    </w:p>
    <w:sectPr w:rsidR="000A4D28" w:rsidRPr="000B0538" w:rsidSect="00591CC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 w15:restartNumberingAfterBreak="0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9FC"/>
    <w:rsid w:val="00007748"/>
    <w:rsid w:val="000621A3"/>
    <w:rsid w:val="00082D1F"/>
    <w:rsid w:val="000A4D28"/>
    <w:rsid w:val="000B0538"/>
    <w:rsid w:val="000B34BB"/>
    <w:rsid w:val="0021116C"/>
    <w:rsid w:val="00304BD8"/>
    <w:rsid w:val="00374BE0"/>
    <w:rsid w:val="003B2AC3"/>
    <w:rsid w:val="003B58AC"/>
    <w:rsid w:val="003D79EB"/>
    <w:rsid w:val="0046258E"/>
    <w:rsid w:val="004A3E5F"/>
    <w:rsid w:val="004E66C1"/>
    <w:rsid w:val="004F583E"/>
    <w:rsid w:val="00591CC9"/>
    <w:rsid w:val="005F41C9"/>
    <w:rsid w:val="006033F9"/>
    <w:rsid w:val="006942B7"/>
    <w:rsid w:val="006C24A5"/>
    <w:rsid w:val="007A184F"/>
    <w:rsid w:val="007B27CC"/>
    <w:rsid w:val="007B613E"/>
    <w:rsid w:val="008174DA"/>
    <w:rsid w:val="008341D3"/>
    <w:rsid w:val="008A78CA"/>
    <w:rsid w:val="009C59AB"/>
    <w:rsid w:val="00A2187F"/>
    <w:rsid w:val="00A479FC"/>
    <w:rsid w:val="00A76897"/>
    <w:rsid w:val="00B7295B"/>
    <w:rsid w:val="00C32C4D"/>
    <w:rsid w:val="00C5207C"/>
    <w:rsid w:val="00C6187E"/>
    <w:rsid w:val="00C63C87"/>
    <w:rsid w:val="00D17F8E"/>
    <w:rsid w:val="00D27F26"/>
    <w:rsid w:val="00D423BF"/>
    <w:rsid w:val="00DB0246"/>
    <w:rsid w:val="00E82B7E"/>
    <w:rsid w:val="00EA28D5"/>
    <w:rsid w:val="00F1441B"/>
    <w:rsid w:val="00FD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97D36"/>
  <w15:docId w15:val="{C95E119A-AF1A-4E87-B0FE-EB5580965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7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74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74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4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74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4D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1139</Words>
  <Characters>6838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17</cp:revision>
  <dcterms:created xsi:type="dcterms:W3CDTF">2019-09-17T19:52:00Z</dcterms:created>
  <dcterms:modified xsi:type="dcterms:W3CDTF">2021-08-24T17:26:00Z</dcterms:modified>
</cp:coreProperties>
</file>